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AA401" w14:textId="7F90671B" w:rsidR="00852752" w:rsidRPr="00701C1C" w:rsidRDefault="00852752" w:rsidP="00852752">
      <w:pPr>
        <w:spacing w:after="300" w:line="240" w:lineRule="auto"/>
        <w:jc w:val="center"/>
        <w:outlineLvl w:val="1"/>
        <w:rPr>
          <w:rFonts w:ascii="Arial" w:eastAsia="Times New Roman" w:hAnsi="Arial" w:cs="Arial"/>
          <w:b/>
          <w:bCs/>
          <w:sz w:val="36"/>
          <w:szCs w:val="36"/>
          <w:lang w:eastAsia="fr-FR"/>
        </w:rPr>
      </w:pPr>
      <w:r w:rsidRPr="00852752">
        <w:rPr>
          <w:rFonts w:ascii="Arial" w:eastAsia="Times New Roman" w:hAnsi="Arial" w:cs="Arial"/>
          <w:b/>
          <w:bCs/>
          <w:sz w:val="36"/>
          <w:szCs w:val="36"/>
          <w:lang w:eastAsia="fr-FR"/>
        </w:rPr>
        <w:t>Naviguez tranquillement sur les rivières d’Irlande</w:t>
      </w:r>
    </w:p>
    <w:p w14:paraId="2AE2C599" w14:textId="5416731A" w:rsidR="00852752" w:rsidRPr="00852752" w:rsidRDefault="00852752" w:rsidP="00852752">
      <w:pPr>
        <w:spacing w:after="45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>Louez un bateau de croisière et embarquez pour une escapade en famille ou entre amis sur l'une des plus belles voies navigables d'Europe.</w:t>
      </w:r>
    </w:p>
    <w:p w14:paraId="7A3EF109" w14:textId="77E7752E" w:rsidR="00852752" w:rsidRDefault="00852752" w:rsidP="00852752">
      <w:pPr>
        <w:spacing w:after="45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en-IE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Avec ses 360 km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long, la mystique rivière Shannon offre des possibilités infinies de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s’immerger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dans le rythme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paisible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 la région du « </w:t>
      </w:r>
      <w:hyperlink r:id="rId5" w:history="1">
        <w:r w:rsidRPr="00852752">
          <w:rPr>
            <w:rStyle w:val="Lienhypertexte"/>
            <w:rFonts w:ascii="Times New Roman" w:eastAsia="Times New Roman" w:hAnsi="Times New Roman" w:cs="Times New Roman"/>
            <w:sz w:val="24"/>
            <w:szCs w:val="24"/>
            <w:lang w:eastAsia="fr-FR"/>
          </w:rPr>
          <w:t>Cœur Secret de l’Irlande 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». </w:t>
      </w:r>
    </w:p>
    <w:p w14:paraId="3E8AB330" w14:textId="235C54EA" w:rsidR="00852752" w:rsidRPr="00427F82" w:rsidRDefault="00852752" w:rsidP="00852752">
      <w:pPr>
        <w:spacing w:after="45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</w:pP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Cette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superbe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voie navigable traverse le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centre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>du pays et regorge de villes au bord de l'eau</w:t>
      </w:r>
      <w:r w:rsidR="00427F8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>de ports de plaisance, de villages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pittoresques, de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belles et tranquilles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>voies bleues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>vertes et de sentiers inexplorés.</w:t>
      </w:r>
    </w:p>
    <w:p w14:paraId="10550BBE" w14:textId="1D907DBD" w:rsidR="006612F2" w:rsidRDefault="00852752" w:rsidP="006612F2">
      <w:pPr>
        <w:spacing w:after="45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Il y a une infinité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d’activités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tous les âges sur toute la longueur du Shannon, sur les nombreux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>lacs</w:t>
      </w:r>
      <w:r w:rsid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long de</w:t>
      </w:r>
      <w:r w:rsid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 chemins qui </w:t>
      </w:r>
      <w:r w:rsidRPr="00852752">
        <w:rPr>
          <w:rFonts w:ascii="Times New Roman" w:eastAsia="Times New Roman" w:hAnsi="Times New Roman" w:cs="Times New Roman"/>
          <w:sz w:val="24"/>
          <w:szCs w:val="24"/>
          <w:lang w:eastAsia="fr-FR"/>
        </w:rPr>
        <w:t>sillonnent cette partie pittoresque de l'</w:t>
      </w:r>
      <w:r w:rsid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Irlande : p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êche, na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ge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, paddle, observation de la natur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e, 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déten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te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le pont de votre batea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u, e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xplor</w:t>
      </w:r>
      <w:r w:rsid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ation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châteaux, d</w:t>
      </w:r>
      <w:r w:rsid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e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tours rondes, </w:t>
      </w:r>
      <w:r w:rsid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de monastères,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maisons </w:t>
      </w:r>
      <w:r w:rsid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et domaines </w:t>
      </w:r>
      <w:r w:rsidR="002914B6" w:rsidRP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historiques sur les rives du Shannon</w:t>
      </w:r>
      <w:r w:rsidR="002914B6">
        <w:rPr>
          <w:rFonts w:ascii="Times New Roman" w:eastAsia="Times New Roman" w:hAnsi="Times New Roman" w:cs="Times New Roman"/>
          <w:sz w:val="24"/>
          <w:szCs w:val="24"/>
          <w:lang w:eastAsia="fr-FR"/>
        </w:rPr>
        <w:t>…</w:t>
      </w:r>
      <w:r w:rsid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Vous pourrez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également 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profiter de la campagne irlandaise à pied ou à vélo</w:t>
      </w:r>
      <w:r w:rsidR="009F16F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au cours d’une 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promenade au bord d</w:t>
      </w:r>
      <w:r w:rsidR="009F16FC">
        <w:rPr>
          <w:rFonts w:ascii="Times New Roman" w:eastAsia="Times New Roman" w:hAnsi="Times New Roman" w:cs="Times New Roman"/>
          <w:sz w:val="24"/>
          <w:szCs w:val="24"/>
          <w:lang w:eastAsia="fr-FR"/>
        </w:rPr>
        <w:t>e l’un des nombreux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lac</w:t>
      </w:r>
      <w:r w:rsidR="009F16FC">
        <w:rPr>
          <w:rFonts w:ascii="Times New Roman" w:eastAsia="Times New Roman" w:hAnsi="Times New Roman" w:cs="Times New Roman"/>
          <w:sz w:val="24"/>
          <w:szCs w:val="24"/>
          <w:lang w:eastAsia="fr-FR"/>
        </w:rPr>
        <w:t>s,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dans la nature </w:t>
      </w:r>
      <w:r w:rsid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foisonnante du 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parc forestier de Lough Key ou d'une sortie </w:t>
      </w:r>
      <w:r w:rsid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sur 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</w:t>
      </w:r>
      <w:proofErr w:type="spellStart"/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Beara-Breifne</w:t>
      </w:r>
      <w:proofErr w:type="spellEnd"/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Way</w:t>
      </w:r>
      <w:proofErr w:type="spellEnd"/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une </w:t>
      </w:r>
      <w:r w:rsid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longue 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piste de marche et de vélo qui longe les rives du Shannon.</w:t>
      </w:r>
    </w:p>
    <w:p w14:paraId="3B457DAC" w14:textId="67CFF95A" w:rsidR="006612F2" w:rsidRPr="006603FE" w:rsidRDefault="006612F2" w:rsidP="006612F2">
      <w:pPr>
        <w:spacing w:after="45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L</w:t>
      </w:r>
      <w:r w:rsidR="009F16F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 spot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principal 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pour la location d'un bateau de luxe sur la rivière </w:t>
      </w:r>
      <w:r w:rsidR="00850B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Shannon 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est la ville de Carrick-on-Shannon, </w:t>
      </w:r>
      <w:r w:rsidR="00850BC2">
        <w:rPr>
          <w:rFonts w:ascii="Times New Roman" w:eastAsia="Times New Roman" w:hAnsi="Times New Roman" w:cs="Times New Roman"/>
          <w:sz w:val="24"/>
          <w:szCs w:val="24"/>
          <w:lang w:eastAsia="fr-FR"/>
        </w:rPr>
        <w:t>qui propose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nombreuses options de vacances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-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croisière à partir d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 sa marina.</w:t>
      </w:r>
    </w:p>
    <w:p w14:paraId="017366FC" w14:textId="2CD1FD16" w:rsidR="006612F2" w:rsidRPr="006612F2" w:rsidRDefault="006612F2" w:rsidP="006612F2">
      <w:pPr>
        <w:spacing w:after="45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De Carrick, vous pouvez naviguer vers le sud </w:t>
      </w:r>
      <w:r w:rsidR="006603F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du « Cœur Secret de l’Irlande » 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pour explorer les magnifiques paysages de Lough Ree et </w:t>
      </w:r>
      <w:r w:rsidR="006603FE">
        <w:rPr>
          <w:rFonts w:ascii="Times New Roman" w:eastAsia="Times New Roman" w:hAnsi="Times New Roman" w:cs="Times New Roman"/>
          <w:sz w:val="24"/>
          <w:szCs w:val="24"/>
          <w:lang w:eastAsia="fr-FR"/>
        </w:rPr>
        <w:t>ceux de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Lough </w:t>
      </w:r>
      <w:proofErr w:type="spellStart"/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Derg</w:t>
      </w:r>
      <w:proofErr w:type="spellEnd"/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troisième plus grand lac de l'île d'Irlande, et </w:t>
      </w:r>
      <w:r w:rsidR="00850BC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aller 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jusqu'à Limerick où le Shannon se jette dans la mer. </w:t>
      </w:r>
      <w:r w:rsidR="006603FE">
        <w:rPr>
          <w:rFonts w:ascii="Times New Roman" w:eastAsia="Times New Roman" w:hAnsi="Times New Roman" w:cs="Times New Roman"/>
          <w:sz w:val="24"/>
          <w:szCs w:val="24"/>
          <w:lang w:eastAsia="fr-FR"/>
        </w:rPr>
        <w:t>Si vous vous d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irigez</w:t>
      </w:r>
      <w:r w:rsidR="006603F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841F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plutôt 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vers le nord</w:t>
      </w:r>
      <w:r w:rsidR="006603F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vous pourrez admirer les lacs et les îles de Lough Allen</w:t>
      </w:r>
      <w:r w:rsidR="00841F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</w:t>
      </w:r>
    </w:p>
    <w:p w14:paraId="4DD92567" w14:textId="0A7B5279" w:rsidR="006612F2" w:rsidRPr="006612F2" w:rsidRDefault="006603FE" w:rsidP="006612F2">
      <w:pPr>
        <w:spacing w:after="45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avourez le rythme relaxant </w:t>
      </w:r>
      <w:proofErr w:type="spellStart"/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vacances en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bateau,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admirez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beauté intacte des voies navigables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</w:t>
      </w:r>
      <w:r w:rsidR="006612F2" w:rsidRPr="006612F2">
        <w:rPr>
          <w:rFonts w:ascii="Times New Roman" w:eastAsia="Times New Roman" w:hAnsi="Times New Roman" w:cs="Times New Roman"/>
          <w:sz w:val="24"/>
          <w:szCs w:val="24"/>
          <w:lang w:eastAsia="fr-FR"/>
        </w:rPr>
        <w:t>reconnectez-vous avec la nature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</w:t>
      </w:r>
    </w:p>
    <w:p w14:paraId="550C623A" w14:textId="73F30A25" w:rsidR="00701C1C" w:rsidRPr="00701C1C" w:rsidRDefault="00701C1C" w:rsidP="006612F2">
      <w:pPr>
        <w:spacing w:after="45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01C1C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br/>
      </w:r>
      <w:r w:rsidRPr="00701C1C"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  <w:br/>
      </w:r>
    </w:p>
    <w:p w14:paraId="4D5C465A" w14:textId="77777777" w:rsidR="000D5A0B" w:rsidRPr="006612F2" w:rsidRDefault="000D5A0B">
      <w:pPr>
        <w:rPr>
          <w:color w:val="FF0000"/>
        </w:rPr>
      </w:pPr>
    </w:p>
    <w:sectPr w:rsidR="000D5A0B" w:rsidRPr="00661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4350E8"/>
    <w:multiLevelType w:val="multilevel"/>
    <w:tmpl w:val="1C44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C66F1A"/>
    <w:multiLevelType w:val="multilevel"/>
    <w:tmpl w:val="F0E4E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1B2849"/>
    <w:multiLevelType w:val="multilevel"/>
    <w:tmpl w:val="5B24E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4561DF"/>
    <w:multiLevelType w:val="multilevel"/>
    <w:tmpl w:val="C42EB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D760A7"/>
    <w:multiLevelType w:val="multilevel"/>
    <w:tmpl w:val="67C2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68A"/>
    <w:rsid w:val="0003768A"/>
    <w:rsid w:val="000D5A0B"/>
    <w:rsid w:val="002914B6"/>
    <w:rsid w:val="00427F82"/>
    <w:rsid w:val="006603FE"/>
    <w:rsid w:val="006612F2"/>
    <w:rsid w:val="00701C1C"/>
    <w:rsid w:val="00841F51"/>
    <w:rsid w:val="00850BC2"/>
    <w:rsid w:val="00852752"/>
    <w:rsid w:val="009F16FC"/>
    <w:rsid w:val="00D3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2398"/>
  <w15:chartTrackingRefBased/>
  <w15:docId w15:val="{F414099B-F124-4DBB-8696-FDED07F4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701C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701C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1C1C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01C1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unhideWhenUsed/>
    <w:rsid w:val="00701C1C"/>
    <w:rPr>
      <w:color w:val="0000FF"/>
      <w:u w:val="single"/>
    </w:rPr>
  </w:style>
  <w:style w:type="paragraph" w:customStyle="1" w:styleId="nav-lang">
    <w:name w:val="nav-lang"/>
    <w:basedOn w:val="Normal"/>
    <w:rsid w:val="0070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rianglewrapper">
    <w:name w:val="triangle__wrapper"/>
    <w:basedOn w:val="Normal"/>
    <w:rsid w:val="0070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nav-search">
    <w:name w:val="nav-search"/>
    <w:basedOn w:val="Normal"/>
    <w:rsid w:val="0070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mslistmenuhighlightedli">
    <w:name w:val="cmslistmenuhighlightedli"/>
    <w:basedOn w:val="Normal"/>
    <w:rsid w:val="0070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ill-animate">
    <w:name w:val="will-animate"/>
    <w:basedOn w:val="Normal"/>
    <w:rsid w:val="0070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-date">
    <w:name w:val="text-date"/>
    <w:basedOn w:val="Normal"/>
    <w:rsid w:val="0070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-leader">
    <w:name w:val="text-leader"/>
    <w:basedOn w:val="Normal"/>
    <w:rsid w:val="0070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0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-img-caption">
    <w:name w:val="text-img-caption"/>
    <w:basedOn w:val="Normal"/>
    <w:rsid w:val="0070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26current-slide">
    <w:name w:val="m26__current-slide"/>
    <w:basedOn w:val="Policepardfaut"/>
    <w:rsid w:val="00701C1C"/>
  </w:style>
  <w:style w:type="character" w:customStyle="1" w:styleId="m26total-slides">
    <w:name w:val="m26__total-slides"/>
    <w:basedOn w:val="Policepardfaut"/>
    <w:rsid w:val="00701C1C"/>
  </w:style>
  <w:style w:type="character" w:styleId="Mentionnonrsolue">
    <w:name w:val="Unresolved Mention"/>
    <w:basedOn w:val="Policepardfaut"/>
    <w:uiPriority w:val="99"/>
    <w:semiHidden/>
    <w:unhideWhenUsed/>
    <w:rsid w:val="008527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5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46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3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9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65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3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1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533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2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34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2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37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54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972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5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0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935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2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0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07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834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7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7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3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92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038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82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59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73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60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615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3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78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7260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1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70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121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8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40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6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23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19" w:color="CCCCCC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663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33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44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37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Iqe2MtwfnAk&amp;feature=youtu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Maïlys de Seze</dc:creator>
  <cp:keywords/>
  <dc:description/>
  <cp:lastModifiedBy>Maïlys de Seze</cp:lastModifiedBy>
  <cp:revision>8</cp:revision>
  <dcterms:created xsi:type="dcterms:W3CDTF">2020-06-23T09:13:00Z</dcterms:created>
  <dcterms:modified xsi:type="dcterms:W3CDTF">2020-06-23T09:52:00Z</dcterms:modified>
</cp:coreProperties>
</file>